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ED2" w:rsidRDefault="009648A6">
      <w:r>
        <w:rPr>
          <w:noProof/>
          <w:lang w:eastAsia="ru-RU"/>
        </w:rPr>
        <w:drawing>
          <wp:inline distT="0" distB="0" distL="0" distR="0">
            <wp:extent cx="5940425" cy="8238580"/>
            <wp:effectExtent l="19050" t="0" r="3175" b="0"/>
            <wp:docPr id="1" name="Рисунок 1" descr="C:\Users\Ирина\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рина\Desktop\5.jpg"/>
                    <pic:cNvPicPr>
                      <a:picLocks noChangeAspect="1" noChangeArrowheads="1"/>
                    </pic:cNvPicPr>
                  </pic:nvPicPr>
                  <pic:blipFill>
                    <a:blip r:embed="rId5"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9648A6" w:rsidRDefault="009648A6"/>
    <w:p w:rsidR="009648A6" w:rsidRDefault="009648A6"/>
    <w:p w:rsidR="009648A6" w:rsidRDefault="009648A6"/>
    <w:p w:rsidR="009648A6" w:rsidRPr="009648A6" w:rsidRDefault="009648A6" w:rsidP="009648A6">
      <w:pPr>
        <w:widowControl w:val="0"/>
        <w:autoSpaceDE w:val="0"/>
        <w:autoSpaceDN w:val="0"/>
        <w:adjustRightInd w:val="0"/>
        <w:jc w:val="both"/>
        <w:rPr>
          <w:rFonts w:ascii="Times New Roman" w:hAnsi="Times New Roman" w:cs="Times New Roman"/>
        </w:rPr>
      </w:pPr>
      <w:r w:rsidRPr="009648A6">
        <w:rPr>
          <w:rFonts w:ascii="Times New Roman" w:hAnsi="Times New Roman" w:cs="Times New Roman"/>
        </w:rPr>
        <w:lastRenderedPageBreak/>
        <w:t>Набережные Челны. Средства, полученные исполнителями при оказании таких платных образовательных услуг, возвращаются лицам, оплатившим эти услуги.</w:t>
      </w:r>
    </w:p>
    <w:p w:rsidR="009648A6" w:rsidRPr="009648A6" w:rsidRDefault="009648A6" w:rsidP="009648A6">
      <w:pPr>
        <w:jc w:val="both"/>
        <w:rPr>
          <w:rFonts w:ascii="Times New Roman" w:eastAsia="Times New Roman" w:hAnsi="Times New Roman" w:cs="Times New Roman"/>
        </w:rPr>
      </w:pPr>
      <w:r w:rsidRPr="009648A6">
        <w:rPr>
          <w:rFonts w:ascii="Times New Roman" w:eastAsia="Times New Roman" w:hAnsi="Times New Roman" w:cs="Times New Roman"/>
        </w:rPr>
        <w:t>1.6.</w:t>
      </w:r>
      <w:r w:rsidRPr="009648A6">
        <w:rPr>
          <w:rFonts w:ascii="Times New Roman" w:eastAsia="Times New Roman" w:hAnsi="Times New Roman" w:cs="Times New Roman"/>
          <w:sz w:val="28"/>
        </w:rPr>
        <w:t xml:space="preserve"> </w:t>
      </w:r>
      <w:proofErr w:type="gramStart"/>
      <w:r w:rsidRPr="009648A6">
        <w:rPr>
          <w:rFonts w:ascii="Times New Roman" w:eastAsia="Times New Roman" w:hAnsi="Times New Roman" w:cs="Times New Roman"/>
          <w:sz w:val="28"/>
        </w:rPr>
        <w:t>О</w:t>
      </w:r>
      <w:r w:rsidRPr="009648A6">
        <w:rPr>
          <w:rFonts w:ascii="Times New Roman" w:eastAsia="Times New Roman" w:hAnsi="Times New Roman" w:cs="Times New Roman"/>
        </w:rPr>
        <w:t>казание платной услуги ребенку,  зачисленному в  группу Детского сада, одновременно с реализацией Программы в данной группе возможно лишь в случае, если ребенок (его родители (законные представители) добровольно отказались от получения дошкольного образования в пользу платной услуги  на время получения указанной услуги (согласились на то, что пока ребенок занимается в кружке – он не получает дошкольного образования в группе, но как только</w:t>
      </w:r>
      <w:proofErr w:type="gramEnd"/>
      <w:r w:rsidRPr="009648A6">
        <w:rPr>
          <w:rFonts w:ascii="Times New Roman" w:eastAsia="Times New Roman" w:hAnsi="Times New Roman" w:cs="Times New Roman"/>
        </w:rPr>
        <w:t xml:space="preserve"> ребенок  вернется в группу – он продолжит получать дошкольное образование). </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1.7.Платные  образовательные услуги в соответствии со ст. 16 Закона РФ «О защите прав потребителей» могут оказываться только с согласия их получателя.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p>
    <w:p w:rsidR="009648A6" w:rsidRPr="009648A6" w:rsidRDefault="009648A6" w:rsidP="009648A6">
      <w:pPr>
        <w:widowControl w:val="0"/>
        <w:autoSpaceDE w:val="0"/>
        <w:autoSpaceDN w:val="0"/>
        <w:adjustRightInd w:val="0"/>
        <w:jc w:val="both"/>
        <w:rPr>
          <w:rFonts w:ascii="Times New Roman" w:hAnsi="Times New Roman" w:cs="Times New Roman"/>
        </w:rPr>
      </w:pPr>
      <w:r w:rsidRPr="009648A6">
        <w:rPr>
          <w:rFonts w:ascii="Times New Roman" w:hAnsi="Times New Roman" w:cs="Times New Roman"/>
        </w:rPr>
        <w:t>1.8.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9648A6" w:rsidRPr="009648A6" w:rsidRDefault="009648A6" w:rsidP="009648A6">
      <w:pPr>
        <w:widowControl w:val="0"/>
        <w:autoSpaceDE w:val="0"/>
        <w:autoSpaceDN w:val="0"/>
        <w:adjustRightInd w:val="0"/>
        <w:jc w:val="both"/>
        <w:rPr>
          <w:rFonts w:ascii="Times New Roman" w:hAnsi="Times New Roman" w:cs="Times New Roman"/>
        </w:rPr>
      </w:pPr>
      <w:r w:rsidRPr="009648A6">
        <w:rPr>
          <w:rFonts w:ascii="Times New Roman" w:hAnsi="Times New Roman" w:cs="Times New Roman"/>
        </w:rPr>
        <w:t>1.9.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с предупреждением  «Заказчика» за месяц или уменьшения объёма работ.</w:t>
      </w:r>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1.10. Оказание платных  образовательных услуг не может наносить ущерб или ухудшать качество предоставления основных образовательных услуг, которые учреждение обязано  оказывать бесплатно.</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1.11. Для  выполнения работ по оказанию  платных услуг могут привлекаться как основные сотрудники 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(далее  - Детский сад)</w:t>
      </w:r>
      <w:r w:rsidRPr="009648A6">
        <w:rPr>
          <w:rFonts w:ascii="Times New Roman" w:hAnsi="Times New Roman" w:cs="Times New Roman"/>
        </w:rPr>
        <w:t>, так и специалисты из других организаций.</w:t>
      </w:r>
    </w:p>
    <w:p w:rsidR="009648A6" w:rsidRPr="009648A6" w:rsidRDefault="009648A6" w:rsidP="009648A6">
      <w:pPr>
        <w:jc w:val="both"/>
        <w:rPr>
          <w:rFonts w:ascii="Times New Roman" w:eastAsia="Times New Roman" w:hAnsi="Times New Roman" w:cs="Times New Roman"/>
        </w:rPr>
      </w:pPr>
      <w:r w:rsidRPr="009648A6">
        <w:rPr>
          <w:rFonts w:ascii="Times New Roman" w:eastAsia="Times New Roman" w:hAnsi="Times New Roman" w:cs="Times New Roman"/>
        </w:rPr>
        <w:t>1.12. Положение действует до принятия нового.</w:t>
      </w:r>
    </w:p>
    <w:p w:rsidR="009648A6" w:rsidRPr="009648A6" w:rsidRDefault="009648A6" w:rsidP="009648A6">
      <w:pPr>
        <w:jc w:val="both"/>
        <w:rPr>
          <w:rFonts w:ascii="Times New Roman" w:eastAsia="Times New Roman" w:hAnsi="Times New Roman" w:cs="Times New Roman"/>
        </w:rPr>
      </w:pPr>
    </w:p>
    <w:p w:rsidR="009648A6" w:rsidRPr="009648A6" w:rsidRDefault="009648A6" w:rsidP="009648A6">
      <w:pPr>
        <w:numPr>
          <w:ilvl w:val="0"/>
          <w:numId w:val="1"/>
        </w:numPr>
        <w:spacing w:after="0" w:line="240" w:lineRule="auto"/>
        <w:jc w:val="center"/>
        <w:rPr>
          <w:rFonts w:ascii="Times New Roman" w:hAnsi="Times New Roman" w:cs="Times New Roman"/>
          <w:b/>
        </w:rPr>
      </w:pPr>
      <w:r w:rsidRPr="009648A6">
        <w:rPr>
          <w:rFonts w:ascii="Times New Roman" w:hAnsi="Times New Roman" w:cs="Times New Roman"/>
          <w:b/>
        </w:rPr>
        <w:t>Предмет деятельности</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2.1.</w:t>
      </w:r>
      <w:r w:rsidRPr="009648A6">
        <w:rPr>
          <w:rFonts w:ascii="Times New Roman" w:hAnsi="Times New Roman" w:cs="Times New Roman"/>
          <w:b/>
        </w:rPr>
        <w:t xml:space="preserve"> </w:t>
      </w:r>
      <w:r w:rsidRPr="009648A6">
        <w:rPr>
          <w:rFonts w:ascii="Times New Roman" w:hAnsi="Times New Roman" w:cs="Times New Roman"/>
        </w:rPr>
        <w:t xml:space="preserve"> Детский сад, согласно Уставу МАДОУ «Детский сад №101 «Щелкунчик»  </w:t>
      </w:r>
      <w:r w:rsidRPr="009648A6">
        <w:rPr>
          <w:rFonts w:ascii="Times New Roman" w:hAnsi="Times New Roman" w:cs="Times New Roman"/>
          <w:color w:val="000000"/>
        </w:rPr>
        <w:t xml:space="preserve">(далее  - Детский сад), вправе осуществлять за плату обучение по дополнительным </w:t>
      </w:r>
      <w:proofErr w:type="spellStart"/>
      <w:r w:rsidRPr="009648A6">
        <w:rPr>
          <w:rFonts w:ascii="Times New Roman" w:hAnsi="Times New Roman" w:cs="Times New Roman"/>
          <w:color w:val="000000"/>
        </w:rPr>
        <w:t>общеразвивающим</w:t>
      </w:r>
      <w:proofErr w:type="spellEnd"/>
      <w:r w:rsidRPr="009648A6">
        <w:rPr>
          <w:rFonts w:ascii="Times New Roman" w:hAnsi="Times New Roman" w:cs="Times New Roman"/>
          <w:color w:val="000000"/>
        </w:rPr>
        <w:t xml:space="preserve"> программам. </w:t>
      </w:r>
    </w:p>
    <w:p w:rsidR="009648A6" w:rsidRPr="009648A6" w:rsidRDefault="009648A6" w:rsidP="009648A6">
      <w:pPr>
        <w:ind w:left="720"/>
        <w:jc w:val="center"/>
        <w:rPr>
          <w:rFonts w:ascii="Times New Roman" w:hAnsi="Times New Roman" w:cs="Times New Roman"/>
          <w:b/>
        </w:rPr>
      </w:pPr>
    </w:p>
    <w:p w:rsidR="009648A6" w:rsidRPr="009648A6" w:rsidRDefault="009648A6" w:rsidP="009648A6">
      <w:pPr>
        <w:numPr>
          <w:ilvl w:val="0"/>
          <w:numId w:val="1"/>
        </w:numPr>
        <w:spacing w:after="0" w:line="240" w:lineRule="auto"/>
        <w:jc w:val="center"/>
        <w:rPr>
          <w:rFonts w:ascii="Times New Roman" w:hAnsi="Times New Roman" w:cs="Times New Roman"/>
          <w:b/>
        </w:rPr>
      </w:pPr>
      <w:r w:rsidRPr="009648A6">
        <w:rPr>
          <w:rFonts w:ascii="Times New Roman" w:hAnsi="Times New Roman" w:cs="Times New Roman"/>
          <w:b/>
        </w:rPr>
        <w:t>Организация предоставления платных образовательных услуг</w:t>
      </w:r>
    </w:p>
    <w:p w:rsidR="009648A6" w:rsidRPr="009648A6" w:rsidRDefault="009648A6" w:rsidP="009648A6">
      <w:pPr>
        <w:jc w:val="both"/>
        <w:rPr>
          <w:rFonts w:ascii="Times New Roman" w:hAnsi="Times New Roman" w:cs="Times New Roman"/>
          <w:color w:val="000000"/>
        </w:rPr>
      </w:pPr>
      <w:r w:rsidRPr="009648A6">
        <w:rPr>
          <w:rFonts w:ascii="Times New Roman" w:hAnsi="Times New Roman" w:cs="Times New Roman"/>
        </w:rPr>
        <w:t>3.1</w:t>
      </w:r>
      <w:proofErr w:type="gramStart"/>
      <w:r w:rsidRPr="009648A6">
        <w:rPr>
          <w:rFonts w:ascii="Times New Roman" w:hAnsi="Times New Roman" w:cs="Times New Roman"/>
        </w:rPr>
        <w:t xml:space="preserve"> Д</w:t>
      </w:r>
      <w:proofErr w:type="gramEnd"/>
      <w:r w:rsidRPr="009648A6">
        <w:rPr>
          <w:rFonts w:ascii="Times New Roman" w:hAnsi="Times New Roman" w:cs="Times New Roman"/>
        </w:rPr>
        <w:t xml:space="preserve">ля организации платных  образовательных услуг в 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(далее  - Детский сад):</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color w:val="000000"/>
        </w:rPr>
        <w:t xml:space="preserve">- </w:t>
      </w:r>
      <w:r w:rsidRPr="009648A6">
        <w:rPr>
          <w:rFonts w:ascii="Times New Roman" w:hAnsi="Times New Roman" w:cs="Times New Roman"/>
        </w:rPr>
        <w:t>проводится изучение спроса в  образовательных услугах и определение предполагаемого контингента воспитанников;</w:t>
      </w:r>
    </w:p>
    <w:p w:rsidR="009648A6" w:rsidRPr="009648A6" w:rsidRDefault="009648A6" w:rsidP="009648A6">
      <w:pPr>
        <w:jc w:val="both"/>
        <w:rPr>
          <w:rStyle w:val="markedcontent"/>
          <w:rFonts w:ascii="Times New Roman" w:hAnsi="Times New Roman" w:cs="Times New Roman"/>
        </w:rPr>
      </w:pPr>
      <w:r w:rsidRPr="009648A6">
        <w:rPr>
          <w:rFonts w:ascii="Times New Roman" w:hAnsi="Times New Roman" w:cs="Times New Roman"/>
        </w:rPr>
        <w:lastRenderedPageBreak/>
        <w:t xml:space="preserve">- </w:t>
      </w:r>
      <w:r w:rsidRPr="009648A6">
        <w:rPr>
          <w:rStyle w:val="markedcontent"/>
          <w:rFonts w:ascii="Times New Roman" w:hAnsi="Times New Roman" w:cs="Times New Roman"/>
        </w:rPr>
        <w:t xml:space="preserve">Санитарно-эпидемиологическими требованиями к организациям воспитания и обучения, отдыха и оздоровления детей и молодежи (далее </w:t>
      </w:r>
      <w:proofErr w:type="gramStart"/>
      <w:r w:rsidRPr="009648A6">
        <w:rPr>
          <w:rStyle w:val="markedcontent"/>
          <w:rFonts w:ascii="Times New Roman" w:hAnsi="Times New Roman" w:cs="Times New Roman"/>
        </w:rPr>
        <w:t>-С</w:t>
      </w:r>
      <w:proofErr w:type="gramEnd"/>
      <w:r w:rsidRPr="009648A6">
        <w:rPr>
          <w:rStyle w:val="markedcontent"/>
          <w:rFonts w:ascii="Times New Roman" w:hAnsi="Times New Roman" w:cs="Times New Roman"/>
        </w:rPr>
        <w:t xml:space="preserve">П 2.4.3648-20), утвержденными постановлением Главного государственного санитарного врача Российской Федерации от 28сентября 2020г. </w:t>
      </w:r>
      <w:proofErr w:type="spellStart"/>
      <w:r w:rsidRPr="009648A6">
        <w:rPr>
          <w:rStyle w:val="markedcontent"/>
          <w:rFonts w:ascii="Times New Roman" w:hAnsi="Times New Roman" w:cs="Times New Roman"/>
        </w:rPr>
        <w:t>No</w:t>
      </w:r>
      <w:proofErr w:type="spellEnd"/>
      <w:r w:rsidRPr="009648A6">
        <w:rPr>
          <w:rStyle w:val="markedcontent"/>
          <w:rFonts w:ascii="Times New Roman" w:hAnsi="Times New Roman" w:cs="Times New Roman"/>
        </w:rPr>
        <w:t xml:space="preserve"> 28(Зарегистрировано в Минюсте России 18 декабря 2020 г., регистрационный </w:t>
      </w:r>
      <w:proofErr w:type="spellStart"/>
      <w:r w:rsidRPr="009648A6">
        <w:rPr>
          <w:rStyle w:val="markedcontent"/>
          <w:rFonts w:ascii="Times New Roman" w:hAnsi="Times New Roman" w:cs="Times New Roman"/>
        </w:rPr>
        <w:t>No</w:t>
      </w:r>
      <w:proofErr w:type="spellEnd"/>
      <w:r w:rsidRPr="009648A6">
        <w:rPr>
          <w:rStyle w:val="markedcontent"/>
          <w:rFonts w:ascii="Times New Roman" w:hAnsi="Times New Roman" w:cs="Times New Roman"/>
        </w:rPr>
        <w:t xml:space="preserve"> 61573); </w:t>
      </w:r>
    </w:p>
    <w:p w:rsidR="009648A6" w:rsidRPr="009648A6" w:rsidRDefault="009648A6" w:rsidP="009648A6">
      <w:pPr>
        <w:pStyle w:val="a7"/>
        <w:spacing w:after="0" w:line="240" w:lineRule="auto"/>
        <w:ind w:left="0"/>
        <w:contextualSpacing/>
        <w:jc w:val="both"/>
        <w:rPr>
          <w:rStyle w:val="markedcontent"/>
          <w:rFonts w:ascii="Times New Roman" w:hAnsi="Times New Roman"/>
          <w:sz w:val="24"/>
          <w:szCs w:val="24"/>
          <w:lang w:val="ru-RU"/>
        </w:rPr>
      </w:pPr>
      <w:r w:rsidRPr="009648A6">
        <w:rPr>
          <w:rStyle w:val="markedcontent"/>
          <w:rFonts w:ascii="Times New Roman" w:hAnsi="Times New Roman"/>
          <w:sz w:val="24"/>
          <w:szCs w:val="24"/>
          <w:lang w:val="ru-RU"/>
        </w:rPr>
        <w:t xml:space="preserve">- Санитарными правилами и нормами </w:t>
      </w:r>
      <w:proofErr w:type="spellStart"/>
      <w:r w:rsidRPr="009648A6">
        <w:rPr>
          <w:rStyle w:val="markedcontent"/>
          <w:rFonts w:ascii="Times New Roman" w:hAnsi="Times New Roman"/>
          <w:sz w:val="24"/>
          <w:szCs w:val="24"/>
          <w:lang w:val="ru-RU"/>
        </w:rPr>
        <w:t>СанПиН</w:t>
      </w:r>
      <w:proofErr w:type="spellEnd"/>
      <w:r w:rsidRPr="009648A6">
        <w:rPr>
          <w:rStyle w:val="markedcontent"/>
          <w:rFonts w:ascii="Times New Roman" w:hAnsi="Times New Roman"/>
          <w:sz w:val="24"/>
          <w:szCs w:val="24"/>
          <w:lang w:val="ru-RU"/>
        </w:rPr>
        <w:t xml:space="preserve"> 1.2.3685-21 «Гигиенические нормативы и требования к обеспечению безопасности и (или) безвредности для человека факторов среды обитания»; </w:t>
      </w:r>
    </w:p>
    <w:p w:rsidR="009648A6" w:rsidRPr="009648A6" w:rsidRDefault="009648A6" w:rsidP="009648A6">
      <w:pPr>
        <w:pStyle w:val="a5"/>
        <w:jc w:val="both"/>
        <w:rPr>
          <w:rFonts w:ascii="Times New Roman" w:hAnsi="Times New Roman"/>
          <w:sz w:val="24"/>
          <w:szCs w:val="24"/>
        </w:rPr>
      </w:pPr>
      <w:r w:rsidRPr="009648A6">
        <w:rPr>
          <w:rStyle w:val="markedcontent"/>
          <w:rFonts w:ascii="Times New Roman" w:hAnsi="Times New Roman"/>
          <w:sz w:val="24"/>
          <w:szCs w:val="24"/>
        </w:rPr>
        <w:t xml:space="preserve">- Санитарными правилами и </w:t>
      </w:r>
      <w:hyperlink r:id="rId6" w:anchor="1000" w:history="1">
        <w:proofErr w:type="spellStart"/>
        <w:r w:rsidRPr="009648A6">
          <w:rPr>
            <w:rStyle w:val="a6"/>
            <w:rFonts w:ascii="Times New Roman" w:hAnsi="Times New Roman"/>
            <w:color w:val="auto"/>
            <w:sz w:val="24"/>
            <w:szCs w:val="24"/>
          </w:rPr>
          <w:t>СанПиН</w:t>
        </w:r>
        <w:proofErr w:type="spellEnd"/>
        <w:r w:rsidRPr="009648A6">
          <w:rPr>
            <w:rStyle w:val="a6"/>
            <w:rFonts w:ascii="Times New Roman" w:hAnsi="Times New Roman"/>
            <w:color w:val="auto"/>
            <w:sz w:val="24"/>
            <w:szCs w:val="24"/>
          </w:rPr>
          <w:t xml:space="preserve"> 2.1.3684-21</w:t>
        </w:r>
      </w:hyperlink>
      <w:r w:rsidRPr="009648A6">
        <w:rPr>
          <w:rFonts w:ascii="Times New Roman" w:hAnsi="Times New Roman"/>
          <w:sz w:val="24"/>
          <w:szCs w:val="24"/>
        </w:rPr>
        <w:t xml:space="preserve">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w:t>
      </w:r>
      <w:r w:rsidRPr="009648A6">
        <w:rPr>
          <w:rFonts w:ascii="Times New Roman" w:hAnsi="Times New Roman"/>
        </w:rPr>
        <w:t xml:space="preserve"> и проведению санитарно-противоэпидемических (профилактических) мероприятий;</w:t>
      </w:r>
    </w:p>
    <w:p w:rsidR="009648A6" w:rsidRPr="009648A6" w:rsidRDefault="009648A6" w:rsidP="009648A6">
      <w:pPr>
        <w:numPr>
          <w:ilvl w:val="0"/>
          <w:numId w:val="2"/>
        </w:numPr>
        <w:tabs>
          <w:tab w:val="clear" w:pos="780"/>
          <w:tab w:val="num" w:pos="567"/>
          <w:tab w:val="left" w:pos="1276"/>
        </w:tabs>
        <w:spacing w:after="0" w:line="240" w:lineRule="auto"/>
        <w:ind w:left="567" w:hanging="567"/>
        <w:jc w:val="both"/>
        <w:rPr>
          <w:rFonts w:ascii="Times New Roman" w:hAnsi="Times New Roman" w:cs="Times New Roman"/>
        </w:rPr>
      </w:pPr>
      <w:r w:rsidRPr="009648A6">
        <w:rPr>
          <w:rFonts w:ascii="Times New Roman" w:hAnsi="Times New Roman" w:cs="Times New Roman"/>
        </w:rPr>
        <w:t xml:space="preserve">обеспечивается кадровый </w:t>
      </w:r>
      <w:proofErr w:type="gramStart"/>
      <w:r w:rsidRPr="009648A6">
        <w:rPr>
          <w:rFonts w:ascii="Times New Roman" w:hAnsi="Times New Roman" w:cs="Times New Roman"/>
        </w:rPr>
        <w:t>состав</w:t>
      </w:r>
      <w:proofErr w:type="gramEnd"/>
      <w:r w:rsidRPr="009648A6">
        <w:rPr>
          <w:rFonts w:ascii="Times New Roman" w:hAnsi="Times New Roman" w:cs="Times New Roman"/>
        </w:rPr>
        <w:t xml:space="preserve"> и оформляются трудовые договоры;</w:t>
      </w:r>
    </w:p>
    <w:p w:rsidR="009648A6" w:rsidRPr="009648A6" w:rsidRDefault="009648A6" w:rsidP="009648A6">
      <w:pPr>
        <w:numPr>
          <w:ilvl w:val="0"/>
          <w:numId w:val="2"/>
        </w:numPr>
        <w:tabs>
          <w:tab w:val="clear" w:pos="780"/>
          <w:tab w:val="num" w:pos="567"/>
          <w:tab w:val="left" w:pos="1276"/>
        </w:tabs>
        <w:spacing w:after="0" w:line="240" w:lineRule="auto"/>
        <w:ind w:left="567" w:hanging="567"/>
        <w:jc w:val="both"/>
        <w:rPr>
          <w:rFonts w:ascii="Times New Roman" w:hAnsi="Times New Roman" w:cs="Times New Roman"/>
        </w:rPr>
      </w:pPr>
      <w:r w:rsidRPr="009648A6">
        <w:rPr>
          <w:rFonts w:ascii="Times New Roman" w:hAnsi="Times New Roman" w:cs="Times New Roman"/>
        </w:rPr>
        <w:t>составляется  смета расходов на платные услуги.</w:t>
      </w:r>
    </w:p>
    <w:p w:rsidR="009648A6" w:rsidRPr="009648A6" w:rsidRDefault="009648A6" w:rsidP="009648A6">
      <w:pPr>
        <w:numPr>
          <w:ilvl w:val="0"/>
          <w:numId w:val="2"/>
        </w:numPr>
        <w:tabs>
          <w:tab w:val="clear" w:pos="780"/>
          <w:tab w:val="num" w:pos="567"/>
          <w:tab w:val="left" w:pos="1276"/>
        </w:tabs>
        <w:spacing w:after="0" w:line="240" w:lineRule="auto"/>
        <w:ind w:left="567" w:hanging="567"/>
        <w:jc w:val="both"/>
        <w:rPr>
          <w:rFonts w:ascii="Times New Roman" w:hAnsi="Times New Roman" w:cs="Times New Roman"/>
        </w:rPr>
      </w:pPr>
      <w:proofErr w:type="gramStart"/>
      <w:r w:rsidRPr="009648A6">
        <w:rPr>
          <w:rFonts w:ascii="Times New Roman" w:hAnsi="Times New Roman" w:cs="Times New Roman"/>
        </w:rPr>
        <w:t xml:space="preserve">издается приказ об организации конкретных платных  образовательных  услуг в Муниципальном автономном дошкольном образовательном учреждении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(далее  - Детский сад)</w:t>
      </w:r>
      <w:r w:rsidRPr="009648A6">
        <w:rPr>
          <w:rFonts w:ascii="Times New Roman" w:hAnsi="Times New Roman" w:cs="Times New Roman"/>
        </w:rPr>
        <w:t>, в котором: определится ответственность лиц, состав участников, организация работы по предоставлению платных  образовательных услуг (расписание занятий, сетку занятий, график работы);</w:t>
      </w:r>
      <w:proofErr w:type="gramEnd"/>
      <w:r w:rsidRPr="009648A6">
        <w:rPr>
          <w:rFonts w:ascii="Times New Roman" w:hAnsi="Times New Roman" w:cs="Times New Roman"/>
        </w:rPr>
        <w:t xml:space="preserve"> привлекаемый преподавательский и административный состав;</w:t>
      </w:r>
    </w:p>
    <w:p w:rsidR="009648A6" w:rsidRPr="009648A6" w:rsidRDefault="009648A6" w:rsidP="009648A6">
      <w:pPr>
        <w:numPr>
          <w:ilvl w:val="0"/>
          <w:numId w:val="2"/>
        </w:numPr>
        <w:tabs>
          <w:tab w:val="clear" w:pos="780"/>
          <w:tab w:val="num" w:pos="567"/>
          <w:tab w:val="left" w:pos="1276"/>
        </w:tabs>
        <w:spacing w:after="0" w:line="240" w:lineRule="auto"/>
        <w:ind w:left="567" w:hanging="567"/>
        <w:jc w:val="both"/>
        <w:rPr>
          <w:rFonts w:ascii="Times New Roman" w:hAnsi="Times New Roman" w:cs="Times New Roman"/>
        </w:rPr>
      </w:pPr>
      <w:r w:rsidRPr="009648A6">
        <w:rPr>
          <w:rFonts w:ascii="Times New Roman" w:hAnsi="Times New Roman" w:cs="Times New Roman"/>
        </w:rPr>
        <w:t>утверждается учебный план, учебная программа, смета расходов, штатное расписание, должностные инструкции, калькуляция.</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3.2. На основании заявления</w:t>
      </w:r>
      <w:r w:rsidRPr="009648A6">
        <w:rPr>
          <w:rFonts w:ascii="Times New Roman" w:eastAsia="Times New Roman" w:hAnsi="Times New Roman" w:cs="Times New Roman"/>
        </w:rPr>
        <w:t xml:space="preserve"> родителей (законных представителей) о зачислении воспитанника </w:t>
      </w:r>
      <w:r w:rsidRPr="009648A6">
        <w:rPr>
          <w:rFonts w:ascii="Times New Roman" w:hAnsi="Times New Roman" w:cs="Times New Roman"/>
        </w:rPr>
        <w:t xml:space="preserve">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(далее  - Детский сад)</w:t>
      </w:r>
      <w:r w:rsidRPr="009648A6">
        <w:rPr>
          <w:rFonts w:ascii="Times New Roman" w:hAnsi="Times New Roman" w:cs="Times New Roman"/>
        </w:rPr>
        <w:t xml:space="preserve"> </w:t>
      </w:r>
      <w:r w:rsidRPr="009648A6">
        <w:rPr>
          <w:rFonts w:ascii="Times New Roman" w:eastAsia="Times New Roman" w:hAnsi="Times New Roman" w:cs="Times New Roman"/>
        </w:rPr>
        <w:t>в группу на получение п</w:t>
      </w:r>
      <w:r w:rsidRPr="009648A6">
        <w:rPr>
          <w:rFonts w:ascii="Times New Roman" w:hAnsi="Times New Roman" w:cs="Times New Roman"/>
        </w:rPr>
        <w:t>латной  образовательной услуги заключается договор.</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3.3.  </w:t>
      </w:r>
      <w:proofErr w:type="gramStart"/>
      <w:r w:rsidRPr="009648A6">
        <w:rPr>
          <w:rFonts w:ascii="Times New Roman" w:hAnsi="Times New Roman" w:cs="Times New Roman"/>
        </w:rPr>
        <w:t xml:space="preserve">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 xml:space="preserve">(далее  - Детский сад) </w:t>
      </w:r>
      <w:r w:rsidRPr="009648A6">
        <w:rPr>
          <w:rFonts w:ascii="Times New Roman" w:hAnsi="Times New Roman" w:cs="Times New Roman"/>
        </w:rPr>
        <w:t>обязано до заключения договора и в период его действия предоставлять заказчику платных услуг  достоверную информацию о себе и об оказываемых платных образовательных услугах, обеспечивающую возможность их правильного выбора.</w:t>
      </w:r>
      <w:proofErr w:type="gramEnd"/>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3.4. Заведующий приказом  утверждает список детей, получающих конкретную платную услугу</w:t>
      </w:r>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 xml:space="preserve"> ( список может изменяться в течени</w:t>
      </w:r>
      <w:proofErr w:type="gramStart"/>
      <w:r w:rsidRPr="009648A6">
        <w:rPr>
          <w:rFonts w:ascii="Times New Roman" w:hAnsi="Times New Roman" w:cs="Times New Roman"/>
        </w:rPr>
        <w:t>и</w:t>
      </w:r>
      <w:proofErr w:type="gramEnd"/>
      <w:r w:rsidRPr="009648A6">
        <w:rPr>
          <w:rFonts w:ascii="Times New Roman" w:hAnsi="Times New Roman" w:cs="Times New Roman"/>
        </w:rPr>
        <w:t xml:space="preserve"> учебного  года).</w:t>
      </w:r>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3.5. Наполняемость групп для платных занятий определяется в соответствии с видом платной услуги, но не более 15-20 человек.</w:t>
      </w:r>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 xml:space="preserve">3.6. Длительность платных занятий устанавливается в соответствии  с требованиями </w:t>
      </w:r>
      <w:proofErr w:type="spellStart"/>
      <w:r w:rsidRPr="009648A6">
        <w:rPr>
          <w:rFonts w:ascii="Times New Roman" w:hAnsi="Times New Roman" w:cs="Times New Roman"/>
        </w:rPr>
        <w:t>СанПиН</w:t>
      </w:r>
      <w:proofErr w:type="spellEnd"/>
      <w:r w:rsidRPr="009648A6">
        <w:rPr>
          <w:rFonts w:ascii="Times New Roman" w:hAnsi="Times New Roman" w:cs="Times New Roman"/>
        </w:rPr>
        <w:t xml:space="preserve"> в зависимости от возраста детей.</w:t>
      </w:r>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3.7.Педагог, оказывающий платные  образовательные услуги ведет табель посещения воспитанникам платной услуги.</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3.8.Педагог, оказывающий платные  образовательные услуги в  Муниципальном автономном дошкольном образовательном учреждении города Набережные Челны «Детский сад общеразвивающего вида с приоритетным осуществлением деятельности по познавательно – </w:t>
      </w:r>
      <w:r w:rsidRPr="009648A6">
        <w:rPr>
          <w:rFonts w:ascii="Times New Roman" w:hAnsi="Times New Roman" w:cs="Times New Roman"/>
        </w:rPr>
        <w:lastRenderedPageBreak/>
        <w:t xml:space="preserve">речевому направлению развития воспитанников №101 «Щелкунчик»  </w:t>
      </w:r>
      <w:r w:rsidRPr="009648A6">
        <w:rPr>
          <w:rFonts w:ascii="Times New Roman" w:hAnsi="Times New Roman" w:cs="Times New Roman"/>
          <w:color w:val="000000"/>
        </w:rPr>
        <w:t xml:space="preserve">(далее  - Детский сад) </w:t>
      </w:r>
      <w:r w:rsidRPr="009648A6">
        <w:rPr>
          <w:rFonts w:ascii="Times New Roman" w:hAnsi="Times New Roman" w:cs="Times New Roman"/>
        </w:rPr>
        <w:t>два раза в год проводит показательные мероприятия, открытые занятия, организует выставки для родителей.</w:t>
      </w:r>
    </w:p>
    <w:p w:rsidR="009648A6" w:rsidRPr="009648A6" w:rsidRDefault="009648A6" w:rsidP="009648A6">
      <w:pPr>
        <w:widowControl w:val="0"/>
        <w:autoSpaceDE w:val="0"/>
        <w:autoSpaceDN w:val="0"/>
        <w:adjustRightInd w:val="0"/>
        <w:rPr>
          <w:rFonts w:ascii="Times New Roman" w:hAnsi="Times New Roman" w:cs="Times New Roman"/>
          <w:b/>
        </w:rPr>
      </w:pPr>
    </w:p>
    <w:p w:rsidR="009648A6" w:rsidRPr="009648A6" w:rsidRDefault="009648A6" w:rsidP="009648A6">
      <w:pPr>
        <w:widowControl w:val="0"/>
        <w:numPr>
          <w:ilvl w:val="0"/>
          <w:numId w:val="1"/>
        </w:numPr>
        <w:autoSpaceDE w:val="0"/>
        <w:autoSpaceDN w:val="0"/>
        <w:adjustRightInd w:val="0"/>
        <w:spacing w:after="0" w:line="240" w:lineRule="auto"/>
        <w:jc w:val="center"/>
        <w:rPr>
          <w:rFonts w:ascii="Times New Roman" w:hAnsi="Times New Roman" w:cs="Times New Roman"/>
          <w:b/>
        </w:rPr>
      </w:pPr>
      <w:r w:rsidRPr="009648A6">
        <w:rPr>
          <w:rFonts w:ascii="Times New Roman" w:hAnsi="Times New Roman" w:cs="Times New Roman"/>
          <w:b/>
        </w:rPr>
        <w:t>Порядок заключения договоров</w:t>
      </w:r>
    </w:p>
    <w:p w:rsidR="009648A6" w:rsidRPr="009648A6" w:rsidRDefault="009648A6" w:rsidP="009648A6">
      <w:pPr>
        <w:widowControl w:val="0"/>
        <w:autoSpaceDE w:val="0"/>
        <w:autoSpaceDN w:val="0"/>
        <w:adjustRightInd w:val="0"/>
        <w:jc w:val="both"/>
        <w:rPr>
          <w:rFonts w:ascii="Times New Roman" w:hAnsi="Times New Roman" w:cs="Times New Roman"/>
        </w:rPr>
      </w:pPr>
      <w:r w:rsidRPr="009648A6">
        <w:rPr>
          <w:rFonts w:ascii="Times New Roman" w:hAnsi="Times New Roman" w:cs="Times New Roman"/>
        </w:rPr>
        <w:t>4.1. Договор заключается в простой письменной форме и содержит следующие сведения:</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 xml:space="preserve">Полное наименование, юридический адрес 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(далее  - Детский сад)</w:t>
      </w:r>
      <w:r w:rsidRPr="009648A6">
        <w:rPr>
          <w:rFonts w:ascii="Times New Roman" w:hAnsi="Times New Roman" w:cs="Times New Roman"/>
        </w:rPr>
        <w:t>;</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Фамилия, имя, отчество исполнителя;</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Место нахождения исполнителя;</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Фамилия, имя, отчество исполнителя и заказчика, реквизиты документа удостоверяющего полномочия представителя и заказчика;</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Права, обязанности и ответственность исполнителя, заказчика и обучающегося;</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Полная стоимость образовательных услуг по договору</w:t>
      </w:r>
      <w:proofErr w:type="gramStart"/>
      <w:r w:rsidRPr="009648A6">
        <w:rPr>
          <w:rFonts w:ascii="Times New Roman" w:hAnsi="Times New Roman" w:cs="Times New Roman"/>
        </w:rPr>
        <w:t xml:space="preserve"> ,</w:t>
      </w:r>
      <w:proofErr w:type="gramEnd"/>
      <w:r w:rsidRPr="009648A6">
        <w:rPr>
          <w:rFonts w:ascii="Times New Roman" w:hAnsi="Times New Roman" w:cs="Times New Roman"/>
        </w:rPr>
        <w:t xml:space="preserve"> порядок их оплаты;</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Сведения о лицензии на осуществление образовательной деятельности (наименование лицензирующего органа, номер и дата регистрации лицензии)</w:t>
      </w:r>
      <w:proofErr w:type="gramStart"/>
      <w:r w:rsidRPr="009648A6">
        <w:rPr>
          <w:rFonts w:ascii="Times New Roman" w:hAnsi="Times New Roman" w:cs="Times New Roman"/>
        </w:rPr>
        <w:t>,е</w:t>
      </w:r>
      <w:proofErr w:type="gramEnd"/>
      <w:r w:rsidRPr="009648A6">
        <w:rPr>
          <w:rFonts w:ascii="Times New Roman" w:hAnsi="Times New Roman" w:cs="Times New Roman"/>
        </w:rPr>
        <w:t>сли иное не предусмотрено законодательством Российской Федерации;</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 xml:space="preserve">Вид, уровень и (или) направленность образовательной программы (часть образовательной программы </w:t>
      </w:r>
      <w:proofErr w:type="gramStart"/>
      <w:r w:rsidRPr="009648A6">
        <w:rPr>
          <w:rFonts w:ascii="Times New Roman" w:hAnsi="Times New Roman" w:cs="Times New Roman"/>
        </w:rPr>
        <w:t>определенных</w:t>
      </w:r>
      <w:proofErr w:type="gramEnd"/>
      <w:r w:rsidRPr="009648A6">
        <w:rPr>
          <w:rFonts w:ascii="Times New Roman" w:hAnsi="Times New Roman" w:cs="Times New Roman"/>
        </w:rPr>
        <w:t xml:space="preserve"> уровня, вида и (или) направленности);</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Форма обучения;</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 xml:space="preserve">Сроки освоения образовательной программы или части образовательной программы по договору (продолжительность </w:t>
      </w:r>
      <w:proofErr w:type="gramStart"/>
      <w:r w:rsidRPr="009648A6">
        <w:rPr>
          <w:rFonts w:ascii="Times New Roman" w:hAnsi="Times New Roman" w:cs="Times New Roman"/>
        </w:rPr>
        <w:t>обучения по договору</w:t>
      </w:r>
      <w:proofErr w:type="gramEnd"/>
      <w:r w:rsidRPr="009648A6">
        <w:rPr>
          <w:rFonts w:ascii="Times New Roman" w:hAnsi="Times New Roman" w:cs="Times New Roman"/>
        </w:rPr>
        <w:t>);</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 xml:space="preserve">Вид документа (при наличии), выдаваемого </w:t>
      </w:r>
      <w:proofErr w:type="gramStart"/>
      <w:r w:rsidRPr="009648A6">
        <w:rPr>
          <w:rFonts w:ascii="Times New Roman" w:hAnsi="Times New Roman" w:cs="Times New Roman"/>
        </w:rPr>
        <w:t>обучающемуся</w:t>
      </w:r>
      <w:proofErr w:type="gramEnd"/>
      <w:r w:rsidRPr="009648A6">
        <w:rPr>
          <w:rFonts w:ascii="Times New Roman" w:hAnsi="Times New Roman" w:cs="Times New Roman"/>
        </w:rPr>
        <w:t xml:space="preserve"> после успешного  освоения им соответствующей образовательной программы (части образовательной программы);</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Порядок изменения и расторжения договора;</w:t>
      </w:r>
    </w:p>
    <w:p w:rsidR="009648A6" w:rsidRPr="009648A6" w:rsidRDefault="009648A6" w:rsidP="009648A6">
      <w:pPr>
        <w:numPr>
          <w:ilvl w:val="0"/>
          <w:numId w:val="3"/>
        </w:numPr>
        <w:spacing w:after="0" w:line="240" w:lineRule="auto"/>
        <w:jc w:val="both"/>
        <w:rPr>
          <w:rFonts w:ascii="Times New Roman" w:hAnsi="Times New Roman" w:cs="Times New Roman"/>
        </w:rPr>
      </w:pPr>
      <w:r w:rsidRPr="009648A6">
        <w:rPr>
          <w:rFonts w:ascii="Times New Roman" w:hAnsi="Times New Roman" w:cs="Times New Roman"/>
        </w:rPr>
        <w:t>Другие необходимые сведения, связанные со спецификой оказываемых платных образовательных услуг.</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4.2. Договор не может содержать условия, которые ограничивают права </w:t>
      </w:r>
      <w:proofErr w:type="gramStart"/>
      <w:r w:rsidRPr="009648A6">
        <w:rPr>
          <w:rFonts w:ascii="Times New Roman" w:hAnsi="Times New Roman" w:cs="Times New Roman"/>
        </w:rPr>
        <w:t>лиц, имеющих право на получение образования определенных уровня направленности и подавших заявление о приеме на обучение обучающихся или снижают</w:t>
      </w:r>
      <w:proofErr w:type="gramEnd"/>
      <w:r w:rsidRPr="009648A6">
        <w:rPr>
          <w:rFonts w:ascii="Times New Roman" w:hAnsi="Times New Roman" w:cs="Times New Roman"/>
        </w:rPr>
        <w:t xml:space="preserve">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обучающихся или снижающие  уровень предоставления им гарантий, включены в договор, такие условия не подлежат применению.</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4.3. Сведения, указанные в договоре, должны соответствовать информации, размещенной на официальном сайте 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(далее  - Детский сад)</w:t>
      </w:r>
      <w:r w:rsidRPr="009648A6">
        <w:rPr>
          <w:rFonts w:ascii="Times New Roman" w:hAnsi="Times New Roman" w:cs="Times New Roman"/>
        </w:rPr>
        <w:t xml:space="preserve">  в информационно-телекоммуникационной сети "Интернет" на дату заключения договора.</w:t>
      </w:r>
    </w:p>
    <w:p w:rsidR="009648A6" w:rsidRPr="009648A6" w:rsidRDefault="009648A6" w:rsidP="009648A6">
      <w:pPr>
        <w:tabs>
          <w:tab w:val="left" w:pos="709"/>
        </w:tabs>
        <w:ind w:left="851" w:hanging="851"/>
        <w:jc w:val="both"/>
        <w:rPr>
          <w:rFonts w:ascii="Times New Roman" w:hAnsi="Times New Roman" w:cs="Times New Roman"/>
        </w:rPr>
      </w:pPr>
    </w:p>
    <w:p w:rsidR="009648A6" w:rsidRPr="009648A6" w:rsidRDefault="009648A6" w:rsidP="009648A6">
      <w:pPr>
        <w:numPr>
          <w:ilvl w:val="0"/>
          <w:numId w:val="1"/>
        </w:numPr>
        <w:spacing w:after="0" w:line="240" w:lineRule="auto"/>
        <w:ind w:left="540" w:firstLine="540"/>
        <w:jc w:val="center"/>
        <w:rPr>
          <w:rFonts w:ascii="Times New Roman" w:hAnsi="Times New Roman" w:cs="Times New Roman"/>
          <w:b/>
        </w:rPr>
      </w:pPr>
      <w:r w:rsidRPr="009648A6">
        <w:rPr>
          <w:rFonts w:ascii="Times New Roman" w:hAnsi="Times New Roman" w:cs="Times New Roman"/>
          <w:b/>
        </w:rPr>
        <w:t>Порядок получения и расходования средств</w:t>
      </w:r>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5.1. Платные дополнительные образовательные услуги в соответствии с постановлением Правительства РФ от 07.03.95 № 239 «О мерах по упорядочению государственного регулирования цен (тарифов)» не входят в перечень услуг, цены на которые регулируются на государственном уровне или уровне субъекта РФ.</w:t>
      </w:r>
    </w:p>
    <w:p w:rsidR="009648A6" w:rsidRPr="009648A6" w:rsidRDefault="009648A6" w:rsidP="009648A6">
      <w:pPr>
        <w:tabs>
          <w:tab w:val="left" w:pos="567"/>
          <w:tab w:val="left" w:pos="1276"/>
        </w:tabs>
        <w:ind w:left="567" w:hanging="567"/>
        <w:jc w:val="both"/>
        <w:rPr>
          <w:rFonts w:ascii="Times New Roman" w:hAnsi="Times New Roman" w:cs="Times New Roman"/>
        </w:rPr>
      </w:pPr>
      <w:r w:rsidRPr="009648A6">
        <w:rPr>
          <w:rFonts w:ascii="Times New Roman" w:hAnsi="Times New Roman" w:cs="Times New Roman"/>
        </w:rPr>
        <w:lastRenderedPageBreak/>
        <w:t xml:space="preserve">5.2. Размер платы определяется для каждой дополнительной платной образовательной услуги </w:t>
      </w:r>
      <w:proofErr w:type="gramStart"/>
      <w:r w:rsidRPr="009648A6">
        <w:rPr>
          <w:rFonts w:ascii="Times New Roman" w:hAnsi="Times New Roman" w:cs="Times New Roman"/>
        </w:rPr>
        <w:t>на</w:t>
      </w:r>
      <w:proofErr w:type="gramEnd"/>
    </w:p>
    <w:p w:rsidR="009648A6" w:rsidRPr="009648A6" w:rsidRDefault="009648A6" w:rsidP="009648A6">
      <w:pPr>
        <w:tabs>
          <w:tab w:val="left" w:pos="0"/>
          <w:tab w:val="left" w:pos="1276"/>
        </w:tabs>
        <w:jc w:val="both"/>
        <w:rPr>
          <w:rFonts w:ascii="Times New Roman" w:hAnsi="Times New Roman" w:cs="Times New Roman"/>
        </w:rPr>
      </w:pPr>
      <w:proofErr w:type="gramStart"/>
      <w:r w:rsidRPr="009648A6">
        <w:rPr>
          <w:rFonts w:ascii="Times New Roman" w:hAnsi="Times New Roman" w:cs="Times New Roman"/>
        </w:rPr>
        <w:t>основании</w:t>
      </w:r>
      <w:proofErr w:type="gramEnd"/>
      <w:r w:rsidRPr="009648A6">
        <w:rPr>
          <w:rFonts w:ascii="Times New Roman" w:hAnsi="Times New Roman" w:cs="Times New Roman"/>
        </w:rPr>
        <w:t xml:space="preserve"> Постановления Исполнительного комитета муниципального образования город Набережные Челны Республики Татарстан от 26.12.2017г. № 8140 «Об утверждении предельных тарифов на платные услуги, предоставляемых муниципальными учреждениями города Набережные Челны». </w:t>
      </w:r>
    </w:p>
    <w:p w:rsidR="009648A6" w:rsidRPr="009648A6" w:rsidRDefault="009648A6" w:rsidP="009648A6">
      <w:pPr>
        <w:tabs>
          <w:tab w:val="left" w:pos="1276"/>
        </w:tabs>
        <w:jc w:val="both"/>
        <w:rPr>
          <w:rFonts w:ascii="Times New Roman" w:hAnsi="Times New Roman" w:cs="Times New Roman"/>
        </w:rPr>
      </w:pPr>
      <w:r w:rsidRPr="009648A6">
        <w:rPr>
          <w:rFonts w:ascii="Times New Roman" w:hAnsi="Times New Roman" w:cs="Times New Roman"/>
        </w:rPr>
        <w:t>5.3. При отсутствии ребенка при проведении  занятий   внесенная за время непосещения плата засчитывается в последующие платежи.</w:t>
      </w:r>
    </w:p>
    <w:p w:rsidR="009648A6" w:rsidRPr="009648A6" w:rsidRDefault="009648A6" w:rsidP="009648A6">
      <w:pPr>
        <w:pStyle w:val="ConsPlusNonformat"/>
        <w:spacing w:line="276" w:lineRule="auto"/>
        <w:jc w:val="both"/>
        <w:rPr>
          <w:rFonts w:ascii="Times New Roman" w:hAnsi="Times New Roman" w:cs="Times New Roman"/>
          <w:sz w:val="24"/>
          <w:szCs w:val="24"/>
        </w:rPr>
      </w:pPr>
      <w:r w:rsidRPr="009648A6">
        <w:rPr>
          <w:rFonts w:ascii="Times New Roman" w:hAnsi="Times New Roman" w:cs="Times New Roman"/>
          <w:sz w:val="24"/>
          <w:szCs w:val="24"/>
        </w:rPr>
        <w:t>5.4. Оплата дополнительных платных образовательных услуг осуществляется в безналичном порядке через учреждения банковской системы до 15 числа текущего месяца.</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5.5. 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№101 «Щелкунчик»  </w:t>
      </w:r>
      <w:r w:rsidRPr="009648A6">
        <w:rPr>
          <w:rFonts w:ascii="Times New Roman" w:hAnsi="Times New Roman" w:cs="Times New Roman"/>
          <w:color w:val="000000"/>
        </w:rPr>
        <w:t xml:space="preserve">(далее  - Детский сад) </w:t>
      </w:r>
      <w:r w:rsidRPr="009648A6">
        <w:rPr>
          <w:rFonts w:ascii="Times New Roman" w:hAnsi="Times New Roman" w:cs="Times New Roman"/>
        </w:rPr>
        <w:t>вправе по своему усмотрению расходовать средства, полученные от оказания</w:t>
      </w:r>
    </w:p>
    <w:p w:rsidR="009648A6" w:rsidRPr="009648A6" w:rsidRDefault="009648A6" w:rsidP="009648A6">
      <w:pPr>
        <w:tabs>
          <w:tab w:val="left" w:pos="1276"/>
        </w:tabs>
        <w:ind w:left="851" w:hanging="851"/>
        <w:jc w:val="both"/>
        <w:rPr>
          <w:rFonts w:ascii="Times New Roman" w:hAnsi="Times New Roman" w:cs="Times New Roman"/>
        </w:rPr>
      </w:pPr>
      <w:r w:rsidRPr="009648A6">
        <w:rPr>
          <w:rFonts w:ascii="Times New Roman" w:hAnsi="Times New Roman" w:cs="Times New Roman"/>
        </w:rPr>
        <w:t xml:space="preserve">платных дополнительных  образовательных  услуг в соответствии со сметой доходов и расходов, </w:t>
      </w:r>
    </w:p>
    <w:p w:rsidR="009648A6" w:rsidRPr="009648A6" w:rsidRDefault="009648A6" w:rsidP="009648A6">
      <w:pPr>
        <w:tabs>
          <w:tab w:val="left" w:pos="1276"/>
        </w:tabs>
        <w:ind w:left="851" w:hanging="851"/>
        <w:jc w:val="both"/>
        <w:rPr>
          <w:rFonts w:ascii="Times New Roman" w:hAnsi="Times New Roman" w:cs="Times New Roman"/>
        </w:rPr>
      </w:pPr>
      <w:r w:rsidRPr="009648A6">
        <w:rPr>
          <w:rFonts w:ascii="Times New Roman" w:hAnsi="Times New Roman" w:cs="Times New Roman"/>
        </w:rPr>
        <w:t>формируя фонды согласно КОСГУ.</w:t>
      </w:r>
    </w:p>
    <w:p w:rsidR="009648A6" w:rsidRPr="009648A6" w:rsidRDefault="009648A6" w:rsidP="009648A6">
      <w:pPr>
        <w:tabs>
          <w:tab w:val="left" w:pos="1276"/>
        </w:tabs>
        <w:ind w:left="851" w:hanging="851"/>
        <w:jc w:val="both"/>
        <w:rPr>
          <w:rFonts w:ascii="Times New Roman" w:hAnsi="Times New Roman" w:cs="Times New Roman"/>
        </w:rPr>
      </w:pPr>
    </w:p>
    <w:p w:rsidR="009648A6" w:rsidRPr="009648A6" w:rsidRDefault="009648A6" w:rsidP="009648A6">
      <w:pPr>
        <w:numPr>
          <w:ilvl w:val="0"/>
          <w:numId w:val="1"/>
        </w:numPr>
        <w:tabs>
          <w:tab w:val="left" w:pos="900"/>
        </w:tabs>
        <w:spacing w:after="0" w:line="240" w:lineRule="auto"/>
        <w:jc w:val="center"/>
        <w:rPr>
          <w:rFonts w:ascii="Times New Roman" w:hAnsi="Times New Roman" w:cs="Times New Roman"/>
          <w:b/>
        </w:rPr>
      </w:pPr>
      <w:r w:rsidRPr="009648A6">
        <w:rPr>
          <w:rFonts w:ascii="Times New Roman" w:hAnsi="Times New Roman" w:cs="Times New Roman"/>
          <w:b/>
        </w:rPr>
        <w:t>Ответственность исполнителя и заказчика</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6.1.За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6.2.При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а) безвозмездного оказания образовательных услуг;</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б) соразмерного уменьшения стоимости оказанных платных образовательных услуг;</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в</w:t>
      </w:r>
      <w:proofErr w:type="gramStart"/>
      <w:r w:rsidRPr="009648A6">
        <w:rPr>
          <w:rFonts w:ascii="Times New Roman" w:hAnsi="Times New Roman" w:cs="Times New Roman"/>
        </w:rPr>
        <w:t>)в</w:t>
      </w:r>
      <w:proofErr w:type="gramEnd"/>
      <w:r w:rsidRPr="009648A6">
        <w:rPr>
          <w:rFonts w:ascii="Times New Roman" w:hAnsi="Times New Roman" w:cs="Times New Roman"/>
        </w:rPr>
        <w:t>озмещения понесенных  и расходов по устранению недостатков оказанных платных образовательных услуг своими силами или третьими лицами.</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6.3.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оказания платных образовательных услуг или иные существенные отступления от условий договора.</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6.4.Если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lastRenderedPageBreak/>
        <w:t>б) поручить оказание платных образовательных услуг третьим лицам за разумную цену и потребовать от исполнителя возмещения понесенных расходов;</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в) потребовать уменьшения стоимости платных образовательных услуг;</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г) расторгнуть договор;</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6.5. Заказчик вправе потребовать полного возмещения убытков, причиненных ему в связи с нарушением сроков начала и (или) окончания платных образовательных услуг, а также в связи с недостатками платных образовательных услуг. </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 xml:space="preserve">6.6. По инициативе исполнителя </w:t>
      </w:r>
      <w:proofErr w:type="gramStart"/>
      <w:r w:rsidRPr="009648A6">
        <w:rPr>
          <w:rFonts w:ascii="Times New Roman" w:hAnsi="Times New Roman" w:cs="Times New Roman"/>
        </w:rPr>
        <w:t>договор</w:t>
      </w:r>
      <w:proofErr w:type="gramEnd"/>
      <w:r w:rsidRPr="009648A6">
        <w:rPr>
          <w:rFonts w:ascii="Times New Roman" w:hAnsi="Times New Roman" w:cs="Times New Roman"/>
        </w:rPr>
        <w:t xml:space="preserve"> может быть расторгнут в одностороннем порядке  в следующих случаях:</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а) просрочка оплаты стоимости платных образовательных услуг;</w:t>
      </w:r>
    </w:p>
    <w:p w:rsidR="009648A6" w:rsidRPr="009648A6" w:rsidRDefault="009648A6" w:rsidP="009648A6">
      <w:pPr>
        <w:jc w:val="both"/>
        <w:rPr>
          <w:rFonts w:ascii="Times New Roman" w:hAnsi="Times New Roman" w:cs="Times New Roman"/>
        </w:rPr>
      </w:pPr>
      <w:r w:rsidRPr="009648A6">
        <w:rPr>
          <w:rFonts w:ascii="Times New Roman" w:hAnsi="Times New Roman" w:cs="Times New Roman"/>
        </w:rPr>
        <w:t>б)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9648A6" w:rsidRDefault="009648A6" w:rsidP="009648A6">
      <w:bookmarkStart w:id="0" w:name="Par50"/>
      <w:bookmarkEnd w:id="0"/>
    </w:p>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p w:rsidR="009648A6" w:rsidRDefault="009648A6">
      <w:r>
        <w:rPr>
          <w:noProof/>
          <w:lang w:eastAsia="ru-RU"/>
        </w:rPr>
        <w:lastRenderedPageBreak/>
        <w:drawing>
          <wp:inline distT="0" distB="0" distL="0" distR="0">
            <wp:extent cx="5940425" cy="8238580"/>
            <wp:effectExtent l="19050" t="0" r="3175" b="0"/>
            <wp:docPr id="2" name="Рисунок 2" descr="C:\Users\Ирина\Desktop\5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рина\Desktop\5А.jpg"/>
                    <pic:cNvPicPr>
                      <a:picLocks noChangeAspect="1" noChangeArrowheads="1"/>
                    </pic:cNvPicPr>
                  </pic:nvPicPr>
                  <pic:blipFill>
                    <a:blip r:embed="rId7"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sectPr w:rsidR="009648A6" w:rsidSect="00CF6E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D6F85"/>
    <w:multiLevelType w:val="hybridMultilevel"/>
    <w:tmpl w:val="398883E8"/>
    <w:lvl w:ilvl="0" w:tplc="9CCA6D0E">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
    <w:nsid w:val="66231D2B"/>
    <w:multiLevelType w:val="hybridMultilevel"/>
    <w:tmpl w:val="7DFCA06A"/>
    <w:lvl w:ilvl="0" w:tplc="A6A6AADC">
      <w:start w:val="1"/>
      <w:numFmt w:val="decimal"/>
      <w:lvlText w:val="%1."/>
      <w:lvlJc w:val="left"/>
      <w:pPr>
        <w:tabs>
          <w:tab w:val="num" w:pos="720"/>
        </w:tabs>
        <w:ind w:left="720" w:hanging="360"/>
      </w:pPr>
      <w:rPr>
        <w:rFonts w:hint="default"/>
      </w:rPr>
    </w:lvl>
    <w:lvl w:ilvl="1" w:tplc="63C637A2">
      <w:numFmt w:val="none"/>
      <w:lvlText w:val=""/>
      <w:lvlJc w:val="left"/>
      <w:pPr>
        <w:tabs>
          <w:tab w:val="num" w:pos="360"/>
        </w:tabs>
      </w:pPr>
    </w:lvl>
    <w:lvl w:ilvl="2" w:tplc="C5ACC9F8">
      <w:numFmt w:val="none"/>
      <w:lvlText w:val=""/>
      <w:lvlJc w:val="left"/>
      <w:pPr>
        <w:tabs>
          <w:tab w:val="num" w:pos="360"/>
        </w:tabs>
      </w:pPr>
    </w:lvl>
    <w:lvl w:ilvl="3" w:tplc="E5EC24AC">
      <w:numFmt w:val="none"/>
      <w:lvlText w:val=""/>
      <w:lvlJc w:val="left"/>
      <w:pPr>
        <w:tabs>
          <w:tab w:val="num" w:pos="360"/>
        </w:tabs>
      </w:pPr>
    </w:lvl>
    <w:lvl w:ilvl="4" w:tplc="3F2A79E6">
      <w:numFmt w:val="none"/>
      <w:lvlText w:val=""/>
      <w:lvlJc w:val="left"/>
      <w:pPr>
        <w:tabs>
          <w:tab w:val="num" w:pos="360"/>
        </w:tabs>
      </w:pPr>
    </w:lvl>
    <w:lvl w:ilvl="5" w:tplc="DBBEA856">
      <w:numFmt w:val="none"/>
      <w:lvlText w:val=""/>
      <w:lvlJc w:val="left"/>
      <w:pPr>
        <w:tabs>
          <w:tab w:val="num" w:pos="360"/>
        </w:tabs>
      </w:pPr>
    </w:lvl>
    <w:lvl w:ilvl="6" w:tplc="77B4C1DA">
      <w:numFmt w:val="none"/>
      <w:lvlText w:val=""/>
      <w:lvlJc w:val="left"/>
      <w:pPr>
        <w:tabs>
          <w:tab w:val="num" w:pos="360"/>
        </w:tabs>
      </w:pPr>
    </w:lvl>
    <w:lvl w:ilvl="7" w:tplc="4AA88D46">
      <w:numFmt w:val="none"/>
      <w:lvlText w:val=""/>
      <w:lvlJc w:val="left"/>
      <w:pPr>
        <w:tabs>
          <w:tab w:val="num" w:pos="360"/>
        </w:tabs>
      </w:pPr>
    </w:lvl>
    <w:lvl w:ilvl="8" w:tplc="54FE2DE2">
      <w:numFmt w:val="none"/>
      <w:lvlText w:val=""/>
      <w:lvlJc w:val="left"/>
      <w:pPr>
        <w:tabs>
          <w:tab w:val="num" w:pos="360"/>
        </w:tabs>
      </w:pPr>
    </w:lvl>
  </w:abstractNum>
  <w:abstractNum w:abstractNumId="2">
    <w:nsid w:val="6DD13DD3"/>
    <w:multiLevelType w:val="hybridMultilevel"/>
    <w:tmpl w:val="04A2FB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648A6"/>
    <w:rsid w:val="009648A6"/>
    <w:rsid w:val="00CF6E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E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648A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648A6"/>
    <w:rPr>
      <w:rFonts w:ascii="Tahoma" w:hAnsi="Tahoma" w:cs="Tahoma"/>
      <w:sz w:val="16"/>
      <w:szCs w:val="16"/>
    </w:rPr>
  </w:style>
  <w:style w:type="paragraph" w:styleId="a5">
    <w:name w:val="No Spacing"/>
    <w:uiPriority w:val="1"/>
    <w:qFormat/>
    <w:rsid w:val="009648A6"/>
    <w:pPr>
      <w:spacing w:after="0" w:line="240" w:lineRule="auto"/>
    </w:pPr>
    <w:rPr>
      <w:rFonts w:ascii="Calibri" w:eastAsia="Calibri" w:hAnsi="Calibri" w:cs="Times New Roman"/>
    </w:rPr>
  </w:style>
  <w:style w:type="paragraph" w:customStyle="1" w:styleId="ConsPlusNonformat">
    <w:name w:val="ConsPlusNonformat"/>
    <w:uiPriority w:val="99"/>
    <w:rsid w:val="009648A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6">
    <w:name w:val="Hyperlink"/>
    <w:basedOn w:val="a0"/>
    <w:uiPriority w:val="99"/>
    <w:unhideWhenUsed/>
    <w:rsid w:val="009648A6"/>
    <w:rPr>
      <w:color w:val="0000FF"/>
      <w:u w:val="single"/>
    </w:rPr>
  </w:style>
  <w:style w:type="paragraph" w:styleId="a7">
    <w:name w:val="List Paragraph"/>
    <w:basedOn w:val="a"/>
    <w:uiPriority w:val="34"/>
    <w:qFormat/>
    <w:rsid w:val="009648A6"/>
    <w:pPr>
      <w:ind w:left="708"/>
    </w:pPr>
    <w:rPr>
      <w:rFonts w:ascii="Calibri" w:eastAsia="Times New Roman" w:hAnsi="Calibri" w:cs="Times New Roman"/>
      <w:lang w:val="en-US"/>
    </w:rPr>
  </w:style>
  <w:style w:type="character" w:customStyle="1" w:styleId="markedcontent">
    <w:name w:val="markedcontent"/>
    <w:basedOn w:val="a0"/>
    <w:rsid w:val="009648A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arant.ru/products/ipo/prime/doc/400189764/"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1946</Words>
  <Characters>11098</Characters>
  <Application>Microsoft Office Word</Application>
  <DocSecurity>0</DocSecurity>
  <Lines>92</Lines>
  <Paragraphs>26</Paragraphs>
  <ScaleCrop>false</ScaleCrop>
  <Company/>
  <LinksUpToDate>false</LinksUpToDate>
  <CharactersWithSpaces>13018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2</cp:revision>
  <dcterms:created xsi:type="dcterms:W3CDTF">2021-09-06T07:57:00Z</dcterms:created>
  <dcterms:modified xsi:type="dcterms:W3CDTF">2021-09-06T08:01:00Z</dcterms:modified>
</cp:coreProperties>
</file>